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082" w:rsidRDefault="00375082" w:rsidP="00B1212D">
      <w:pPr>
        <w:jc w:val="center"/>
        <w:rPr>
          <w:szCs w:val="28"/>
        </w:rPr>
      </w:pPr>
      <w:r w:rsidRPr="00375082">
        <w:rPr>
          <w:szCs w:val="28"/>
        </w:rPr>
        <w:t>1 РЕЙТИНГКЕ БАҚЫЛАУ СҰРАҚТАРЫ</w:t>
      </w:r>
    </w:p>
    <w:p w:rsidR="00375082" w:rsidRDefault="00375082" w:rsidP="00B1212D">
      <w:pPr>
        <w:jc w:val="center"/>
        <w:rPr>
          <w:szCs w:val="28"/>
        </w:rPr>
      </w:pPr>
      <w:r w:rsidRPr="00375082">
        <w:rPr>
          <w:szCs w:val="28"/>
        </w:rPr>
        <w:t>(</w:t>
      </w:r>
      <w:proofErr w:type="spellStart"/>
      <w:r w:rsidRPr="00375082">
        <w:rPr>
          <w:szCs w:val="28"/>
        </w:rPr>
        <w:t>екі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сұрақты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таңдау</w:t>
      </w:r>
      <w:proofErr w:type="spellEnd"/>
      <w:r w:rsidRPr="00375082">
        <w:rPr>
          <w:szCs w:val="28"/>
        </w:rPr>
        <w:t>)</w:t>
      </w:r>
    </w:p>
    <w:p w:rsidR="005F6599" w:rsidRDefault="005F6599" w:rsidP="00B1212D">
      <w:pPr>
        <w:jc w:val="center"/>
        <w:rPr>
          <w:szCs w:val="28"/>
        </w:rPr>
      </w:pPr>
    </w:p>
    <w:p w:rsidR="00375082" w:rsidRP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Эмпирикалық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зерттеудің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ерекшеліктері</w:t>
      </w:r>
      <w:proofErr w:type="spellEnd"/>
      <w:r w:rsidRPr="00375082">
        <w:rPr>
          <w:szCs w:val="28"/>
        </w:rPr>
        <w:t xml:space="preserve"> мен </w:t>
      </w:r>
      <w:proofErr w:type="spellStart"/>
      <w:r w:rsidRPr="00375082">
        <w:rPr>
          <w:szCs w:val="28"/>
        </w:rPr>
        <w:t>деңгейлері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қандай</w:t>
      </w:r>
      <w:proofErr w:type="spellEnd"/>
      <w:r w:rsidRPr="00375082">
        <w:rPr>
          <w:szCs w:val="28"/>
        </w:rPr>
        <w:t>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Теориялық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және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эмпирикалық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бі</w:t>
      </w:r>
      <w:proofErr w:type="gramStart"/>
      <w:r w:rsidRPr="00375082">
        <w:rPr>
          <w:szCs w:val="28"/>
        </w:rPr>
        <w:t>л</w:t>
      </w:r>
      <w:proofErr w:type="gramEnd"/>
      <w:r w:rsidRPr="00375082">
        <w:rPr>
          <w:szCs w:val="28"/>
        </w:rPr>
        <w:t>імнің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ерекшелігі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неде</w:t>
      </w:r>
      <w:proofErr w:type="spellEnd"/>
      <w:r w:rsidRPr="00375082">
        <w:rPr>
          <w:szCs w:val="28"/>
        </w:rPr>
        <w:t>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Ойлау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дегеніміз</w:t>
      </w:r>
      <w:proofErr w:type="spellEnd"/>
      <w:r w:rsidRPr="00375082">
        <w:rPr>
          <w:szCs w:val="28"/>
        </w:rPr>
        <w:t xml:space="preserve"> </w:t>
      </w:r>
      <w:proofErr w:type="gramStart"/>
      <w:r w:rsidRPr="00375082">
        <w:rPr>
          <w:szCs w:val="28"/>
        </w:rPr>
        <w:t xml:space="preserve">не </w:t>
      </w:r>
      <w:proofErr w:type="spellStart"/>
      <w:r w:rsidRPr="00375082">
        <w:rPr>
          <w:szCs w:val="28"/>
        </w:rPr>
        <w:t>ж</w:t>
      </w:r>
      <w:proofErr w:type="gramEnd"/>
      <w:r w:rsidRPr="00375082">
        <w:rPr>
          <w:szCs w:val="28"/>
        </w:rPr>
        <w:t>әне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оның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негізгі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деңгейлері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қандай</w:t>
      </w:r>
      <w:proofErr w:type="spellEnd"/>
      <w:r w:rsidRPr="00375082">
        <w:rPr>
          <w:szCs w:val="28"/>
        </w:rPr>
        <w:t>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Мә</w:t>
      </w:r>
      <w:proofErr w:type="gramStart"/>
      <w:r w:rsidRPr="00375082">
        <w:rPr>
          <w:szCs w:val="28"/>
        </w:rPr>
        <w:t>селе</w:t>
      </w:r>
      <w:proofErr w:type="spellEnd"/>
      <w:proofErr w:type="gram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дегеніміз</w:t>
      </w:r>
      <w:proofErr w:type="spellEnd"/>
      <w:r w:rsidRPr="00375082">
        <w:rPr>
          <w:szCs w:val="28"/>
        </w:rPr>
        <w:t xml:space="preserve"> не?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Гипотезаның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ерекшеліктері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қандай</w:t>
      </w:r>
      <w:proofErr w:type="spellEnd"/>
      <w:r w:rsidRPr="00375082">
        <w:rPr>
          <w:szCs w:val="28"/>
        </w:rPr>
        <w:t>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r w:rsidRPr="00375082">
        <w:rPr>
          <w:szCs w:val="28"/>
        </w:rPr>
        <w:t xml:space="preserve">Теория </w:t>
      </w:r>
      <w:proofErr w:type="spellStart"/>
      <w:r w:rsidRPr="00375082">
        <w:rPr>
          <w:szCs w:val="28"/>
        </w:rPr>
        <w:t>дегеніміз</w:t>
      </w:r>
      <w:proofErr w:type="spellEnd"/>
      <w:r w:rsidRPr="00375082">
        <w:rPr>
          <w:szCs w:val="28"/>
        </w:rPr>
        <w:t xml:space="preserve"> </w:t>
      </w:r>
      <w:proofErr w:type="gramStart"/>
      <w:r w:rsidRPr="00375082">
        <w:rPr>
          <w:szCs w:val="28"/>
        </w:rPr>
        <w:t xml:space="preserve">не </w:t>
      </w:r>
      <w:proofErr w:type="spellStart"/>
      <w:r w:rsidRPr="00375082">
        <w:rPr>
          <w:szCs w:val="28"/>
        </w:rPr>
        <w:t>ж</w:t>
      </w:r>
      <w:proofErr w:type="gramEnd"/>
      <w:r w:rsidRPr="00375082">
        <w:rPr>
          <w:szCs w:val="28"/>
        </w:rPr>
        <w:t>әне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оның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құрылымы</w:t>
      </w:r>
      <w:proofErr w:type="spellEnd"/>
      <w:r w:rsidRPr="00375082">
        <w:rPr>
          <w:szCs w:val="28"/>
        </w:rPr>
        <w:t xml:space="preserve"> мен </w:t>
      </w:r>
      <w:proofErr w:type="spellStart"/>
      <w:r w:rsidRPr="00375082">
        <w:rPr>
          <w:szCs w:val="28"/>
        </w:rPr>
        <w:t>функциялары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қандай</w:t>
      </w:r>
      <w:proofErr w:type="spellEnd"/>
      <w:r w:rsidRPr="00375082">
        <w:rPr>
          <w:szCs w:val="28"/>
        </w:rPr>
        <w:t>?</w:t>
      </w:r>
    </w:p>
    <w:p w:rsid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Ғылыми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заң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дегеніміз</w:t>
      </w:r>
      <w:proofErr w:type="spellEnd"/>
      <w:r w:rsidRPr="00375082">
        <w:rPr>
          <w:szCs w:val="28"/>
        </w:rPr>
        <w:t xml:space="preserve"> не?</w:t>
      </w:r>
    </w:p>
    <w:p w:rsidR="00375082" w:rsidRPr="00375082" w:rsidRDefault="00375082" w:rsidP="00375082">
      <w:pPr>
        <w:pStyle w:val="a3"/>
        <w:numPr>
          <w:ilvl w:val="0"/>
          <w:numId w:val="2"/>
        </w:numPr>
        <w:jc w:val="both"/>
        <w:rPr>
          <w:szCs w:val="28"/>
        </w:rPr>
      </w:pPr>
      <w:proofErr w:type="spellStart"/>
      <w:r w:rsidRPr="00375082">
        <w:rPr>
          <w:szCs w:val="28"/>
        </w:rPr>
        <w:t>Әді</w:t>
      </w:r>
      <w:proofErr w:type="gramStart"/>
      <w:r w:rsidRPr="00375082">
        <w:rPr>
          <w:szCs w:val="28"/>
        </w:rPr>
        <w:t>с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ж</w:t>
      </w:r>
      <w:proofErr w:type="gramEnd"/>
      <w:r w:rsidRPr="00375082">
        <w:rPr>
          <w:szCs w:val="28"/>
        </w:rPr>
        <w:t>әне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әдістеме</w:t>
      </w:r>
      <w:proofErr w:type="spellEnd"/>
      <w:r w:rsidRPr="00375082">
        <w:rPr>
          <w:szCs w:val="28"/>
        </w:rPr>
        <w:t xml:space="preserve"> </w:t>
      </w:r>
      <w:proofErr w:type="spellStart"/>
      <w:r w:rsidRPr="00375082">
        <w:rPr>
          <w:szCs w:val="28"/>
        </w:rPr>
        <w:t>дегеніміз</w:t>
      </w:r>
      <w:proofErr w:type="spellEnd"/>
      <w:r w:rsidRPr="00375082">
        <w:rPr>
          <w:szCs w:val="28"/>
        </w:rPr>
        <w:t xml:space="preserve"> не?</w:t>
      </w:r>
    </w:p>
    <w:p w:rsidR="00375082" w:rsidRDefault="00375082" w:rsidP="00B1212D">
      <w:pPr>
        <w:jc w:val="center"/>
        <w:rPr>
          <w:szCs w:val="28"/>
        </w:rPr>
      </w:pPr>
    </w:p>
    <w:p w:rsidR="005F6599" w:rsidRDefault="005F6599" w:rsidP="00B1212D">
      <w:pPr>
        <w:jc w:val="center"/>
        <w:rPr>
          <w:szCs w:val="28"/>
        </w:rPr>
      </w:pPr>
    </w:p>
    <w:p w:rsidR="001821E1" w:rsidRPr="00B1212D" w:rsidRDefault="00B1212D" w:rsidP="00B1212D">
      <w:pPr>
        <w:jc w:val="center"/>
        <w:rPr>
          <w:szCs w:val="28"/>
        </w:rPr>
      </w:pPr>
      <w:bookmarkStart w:id="0" w:name="_GoBack"/>
      <w:bookmarkEnd w:id="0"/>
      <w:r w:rsidRPr="00B1212D">
        <w:rPr>
          <w:szCs w:val="28"/>
        </w:rPr>
        <w:t>КОНТРОЛЬНЫЕ ВОПРОСЫ К РЕЙТИНГУ 1</w:t>
      </w:r>
    </w:p>
    <w:p w:rsidR="00B1212D" w:rsidRPr="00B1212D" w:rsidRDefault="00B1212D" w:rsidP="00B1212D">
      <w:pPr>
        <w:jc w:val="center"/>
        <w:rPr>
          <w:szCs w:val="28"/>
        </w:rPr>
      </w:pPr>
      <w:r w:rsidRPr="00B1212D">
        <w:rPr>
          <w:szCs w:val="28"/>
        </w:rPr>
        <w:t>(выбрать два вопроса)</w:t>
      </w:r>
    </w:p>
    <w:p w:rsidR="00B1212D" w:rsidRPr="00B1212D" w:rsidRDefault="00B1212D" w:rsidP="00B1212D">
      <w:pPr>
        <w:jc w:val="center"/>
        <w:rPr>
          <w:szCs w:val="28"/>
        </w:rPr>
      </w:pP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Каковы особенности и уровни эмпирического исследования?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В чем специфика теоретического и эмпирического познания?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Что такое мышление и каковы его основные уровни?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Что такое проблема?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Каковы особенности гипотезы?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Что такое теория и каковы ее структура и функции?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Что такое научный закон?</w:t>
      </w:r>
    </w:p>
    <w:p w:rsidR="00B1212D" w:rsidRPr="00B1212D" w:rsidRDefault="00B1212D" w:rsidP="00B1212D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212D">
        <w:rPr>
          <w:szCs w:val="28"/>
        </w:rPr>
        <w:t>Что такое метод и методология?</w:t>
      </w:r>
    </w:p>
    <w:p w:rsidR="00B1212D" w:rsidRPr="00B1212D" w:rsidRDefault="00B1212D" w:rsidP="00B1212D">
      <w:pPr>
        <w:rPr>
          <w:szCs w:val="28"/>
        </w:rPr>
      </w:pPr>
    </w:p>
    <w:p w:rsidR="00B1212D" w:rsidRPr="00B1212D" w:rsidRDefault="00B1212D" w:rsidP="00B1212D">
      <w:pPr>
        <w:jc w:val="center"/>
      </w:pPr>
    </w:p>
    <w:sectPr w:rsidR="00B1212D" w:rsidRPr="00B12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34B9E"/>
    <w:multiLevelType w:val="hybridMultilevel"/>
    <w:tmpl w:val="7D5A5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65100"/>
    <w:multiLevelType w:val="hybridMultilevel"/>
    <w:tmpl w:val="6EEE018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D78"/>
    <w:rsid w:val="001821E1"/>
    <w:rsid w:val="00375082"/>
    <w:rsid w:val="005F6599"/>
    <w:rsid w:val="00653D78"/>
    <w:rsid w:val="00682CDB"/>
    <w:rsid w:val="00B1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C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C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2020-08-30T06:58:00Z</dcterms:created>
  <dcterms:modified xsi:type="dcterms:W3CDTF">2020-08-30T07:08:00Z</dcterms:modified>
</cp:coreProperties>
</file>